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B6F67" w:rsidRDefault="00DB6F67" w:rsidP="00DB6F67">
      <w:pPr>
        <w:snapToGrid w:val="0"/>
        <w:spacing w:beforeLines="100" w:afterLines="100" w:line="480" w:lineRule="exact"/>
        <w:rPr>
          <w:rFonts w:ascii="Times New Roman" w:eastAsia="仿宋_GB2312" w:hAnsi="Times New Roman" w:hint="eastAsia"/>
          <w:b/>
          <w:sz w:val="36"/>
          <w:szCs w:val="36"/>
        </w:rPr>
      </w:pPr>
      <w:r>
        <w:rPr>
          <w:rFonts w:ascii="Times New Roman" w:eastAsia="仿宋_GB2312" w:hAnsi="Times New Roman" w:hint="eastAsia"/>
          <w:b/>
          <w:sz w:val="36"/>
          <w:szCs w:val="36"/>
        </w:rPr>
        <w:t>附件</w:t>
      </w:r>
      <w:r w:rsidR="00C74615">
        <w:rPr>
          <w:rFonts w:ascii="Times New Roman" w:eastAsia="仿宋_GB2312" w:hAnsi="Times New Roman" w:hint="eastAsia"/>
          <w:b/>
          <w:sz w:val="36"/>
          <w:szCs w:val="36"/>
        </w:rPr>
        <w:t>2</w:t>
      </w:r>
    </w:p>
    <w:p w:rsidR="00335EFB" w:rsidRDefault="00335EFB">
      <w:pPr>
        <w:snapToGrid w:val="0"/>
        <w:spacing w:beforeLines="100" w:afterLines="100" w:line="480" w:lineRule="exact"/>
        <w:jc w:val="center"/>
        <w:rPr>
          <w:rFonts w:ascii="Times New Roman" w:eastAsia="仿宋_GB2312" w:hAnsi="Times New Roman" w:hint="eastAsia"/>
          <w:b/>
          <w:sz w:val="36"/>
          <w:szCs w:val="36"/>
        </w:rPr>
      </w:pPr>
      <w:r>
        <w:rPr>
          <w:rFonts w:ascii="Times New Roman" w:eastAsia="仿宋_GB2312" w:hAnsi="Times New Roman"/>
          <w:b/>
          <w:sz w:val="36"/>
          <w:szCs w:val="36"/>
        </w:rPr>
        <w:t>上传电子照片要求</w:t>
      </w:r>
    </w:p>
    <w:p w:rsidR="00335EFB" w:rsidRDefault="00335EFB">
      <w:pPr>
        <w:widowControl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</w:t>
      </w:r>
      <w:r>
        <w:rPr>
          <w:rFonts w:ascii="Times New Roman" w:eastAsia="仿宋_GB2312" w:hAnsi="Times New Roman" w:hint="eastAsia"/>
          <w:sz w:val="32"/>
          <w:szCs w:val="32"/>
        </w:rPr>
        <w:t>电子照片</w:t>
      </w:r>
      <w:r>
        <w:rPr>
          <w:rFonts w:ascii="Times New Roman" w:eastAsia="仿宋_GB2312" w:hAnsi="Times New Roman"/>
          <w:sz w:val="32"/>
          <w:szCs w:val="32"/>
        </w:rPr>
        <w:t>图像样例：</w:t>
      </w:r>
    </w:p>
    <w:p w:rsidR="00335EFB" w:rsidRDefault="00C74615">
      <w:pPr>
        <w:widowControl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sz w:val="32"/>
          <w:szCs w:val="32"/>
        </w:rPr>
        <w:drawing>
          <wp:inline distT="0" distB="0" distL="0" distR="0">
            <wp:extent cx="2209800" cy="2647950"/>
            <wp:effectExtent l="19050" t="0" r="0" b="0"/>
            <wp:docPr id="1" name="图片 1" descr="照片样例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照片样例副本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EFB" w:rsidRDefault="00335EFB">
      <w:pPr>
        <w:widowControl/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．图像规格：</w:t>
      </w:r>
      <w:r>
        <w:rPr>
          <w:rFonts w:ascii="Times New Roman" w:eastAsia="仿宋_GB2312" w:hAnsi="Times New Roman" w:hint="eastAsia"/>
          <w:sz w:val="32"/>
          <w:szCs w:val="32"/>
        </w:rPr>
        <w:t>照片高宽比为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（参见电子照片图像样例）；照片高边不低于</w:t>
      </w:r>
      <w:r>
        <w:rPr>
          <w:rFonts w:ascii="Times New Roman" w:eastAsia="仿宋_GB2312" w:hAnsi="Times New Roman"/>
          <w:sz w:val="32"/>
          <w:szCs w:val="32"/>
        </w:rPr>
        <w:t>450</w:t>
      </w:r>
      <w:r>
        <w:rPr>
          <w:rFonts w:ascii="Times New Roman" w:eastAsia="仿宋_GB2312" w:hAnsi="Times New Roman" w:hint="eastAsia"/>
          <w:sz w:val="32"/>
          <w:szCs w:val="32"/>
        </w:rPr>
        <w:t>像素（建议高边设定为</w:t>
      </w:r>
      <w:r>
        <w:rPr>
          <w:rFonts w:ascii="Times New Roman" w:eastAsia="仿宋_GB2312" w:hAnsi="Times New Roman"/>
          <w:sz w:val="32"/>
          <w:szCs w:val="32"/>
        </w:rPr>
        <w:t>567</w:t>
      </w:r>
      <w:r>
        <w:rPr>
          <w:rFonts w:ascii="Times New Roman" w:eastAsia="仿宋_GB2312" w:hAnsi="Times New Roman" w:hint="eastAsia"/>
          <w:sz w:val="32"/>
          <w:szCs w:val="32"/>
        </w:rPr>
        <w:t>像素）</w:t>
      </w:r>
      <w:r>
        <w:rPr>
          <w:rFonts w:ascii="Times New Roman" w:eastAsia="仿宋_GB2312" w:hAnsi="Times New Roman"/>
          <w:sz w:val="32"/>
          <w:szCs w:val="32"/>
        </w:rPr>
        <w:t>，图像文件大小在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0kB</w:t>
      </w:r>
      <w:r>
        <w:rPr>
          <w:rFonts w:ascii="Times New Roman" w:eastAsia="仿宋_GB2312" w:hAnsi="Times New Roman"/>
          <w:sz w:val="32"/>
          <w:szCs w:val="32"/>
        </w:rPr>
        <w:t>以内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JPG</w:t>
      </w:r>
      <w:r>
        <w:rPr>
          <w:rFonts w:ascii="Times New Roman" w:eastAsia="仿宋_GB2312" w:hAnsi="Times New Roman" w:hint="eastAsia"/>
          <w:sz w:val="32"/>
          <w:szCs w:val="32"/>
        </w:rPr>
        <w:t>格式。</w:t>
      </w:r>
    </w:p>
    <w:p w:rsidR="00335EFB" w:rsidRDefault="00335EFB">
      <w:pPr>
        <w:widowControl/>
        <w:spacing w:line="54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．要求：近期（三个月内）正面免冠彩色半身</w:t>
      </w:r>
      <w:r>
        <w:rPr>
          <w:rFonts w:ascii="Times New Roman" w:eastAsia="仿宋_GB2312" w:hAnsi="Times New Roman" w:hint="eastAsia"/>
          <w:sz w:val="32"/>
          <w:szCs w:val="32"/>
        </w:rPr>
        <w:t>电子</w:t>
      </w:r>
      <w:r w:rsidR="00FB0BCA">
        <w:rPr>
          <w:rFonts w:ascii="Times New Roman" w:eastAsia="仿宋_GB2312" w:hAnsi="Times New Roman" w:hint="eastAsia"/>
          <w:sz w:val="32"/>
          <w:szCs w:val="32"/>
        </w:rPr>
        <w:t>证件照</w:t>
      </w:r>
      <w:r>
        <w:rPr>
          <w:rFonts w:ascii="Times New Roman" w:eastAsia="仿宋_GB2312" w:hAnsi="Times New Roman" w:hint="eastAsia"/>
          <w:sz w:val="32"/>
          <w:szCs w:val="32"/>
        </w:rPr>
        <w:t>，照片清晰、无污点、无损坏。照片背景颜色应为白色或淡蓝色，背景应与脸部、头发和上衣颜色有明显区别。</w:t>
      </w:r>
    </w:p>
    <w:p w:rsidR="00335EFB" w:rsidRDefault="00335EFB">
      <w:pPr>
        <w:widowControl/>
        <w:spacing w:line="54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．照片可请照相馆</w:t>
      </w:r>
      <w:r>
        <w:rPr>
          <w:rFonts w:ascii="Times New Roman" w:eastAsia="仿宋_GB2312" w:hAnsi="Times New Roman" w:hint="eastAsia"/>
          <w:sz w:val="32"/>
          <w:szCs w:val="32"/>
        </w:rPr>
        <w:t>、数码店等</w:t>
      </w:r>
      <w:r>
        <w:rPr>
          <w:rFonts w:ascii="Times New Roman" w:eastAsia="仿宋_GB2312" w:hAnsi="Times New Roman"/>
          <w:sz w:val="32"/>
          <w:szCs w:val="32"/>
        </w:rPr>
        <w:t>协助拍摄并调整至相应文件大小（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0kB</w:t>
      </w:r>
      <w:r>
        <w:rPr>
          <w:rFonts w:ascii="Times New Roman" w:eastAsia="仿宋_GB2312" w:hAnsi="Times New Roman"/>
          <w:sz w:val="32"/>
          <w:szCs w:val="32"/>
        </w:rPr>
        <w:t>以内），不得进行任何修饰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sectPr w:rsidR="00335EFB">
      <w:footerReference w:type="even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873" w:rsidRDefault="00E47873">
      <w:r>
        <w:separator/>
      </w:r>
    </w:p>
  </w:endnote>
  <w:endnote w:type="continuationSeparator" w:id="0">
    <w:p w:rsidR="00E47873" w:rsidRDefault="00E47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EFB" w:rsidRDefault="00335EFB">
    <w:pPr>
      <w:pStyle w:val="a9"/>
      <w:framePr w:h="0"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1</w:t>
    </w:r>
    <w:r>
      <w:fldChar w:fldCharType="end"/>
    </w:r>
  </w:p>
  <w:p w:rsidR="00335EFB" w:rsidRDefault="00335EF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873" w:rsidRDefault="00E47873">
      <w:r>
        <w:separator/>
      </w:r>
    </w:p>
  </w:footnote>
  <w:footnote w:type="continuationSeparator" w:id="0">
    <w:p w:rsidR="00E47873" w:rsidRDefault="00E478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5"/>
  <w:drawingGridHorizontalSpacing w:val="100"/>
  <w:drawingGridVerticalSpacing w:val="27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72A27"/>
    <w:rsid w:val="00335EFB"/>
    <w:rsid w:val="0064509C"/>
    <w:rsid w:val="00C74615"/>
    <w:rsid w:val="00D85CBD"/>
    <w:rsid w:val="00DB6F67"/>
    <w:rsid w:val="00E47873"/>
    <w:rsid w:val="00FB0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宋体" w:hAnsi="Tms Rmn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21"/>
      <w:szCs w:val="21"/>
    </w:rPr>
  </w:style>
  <w:style w:type="character" w:styleId="a4">
    <w:name w:val="FollowedHyperlink"/>
    <w:rPr>
      <w:color w:val="800080"/>
      <w:u w:val="single"/>
    </w:r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character" w:customStyle="1" w:styleId="apple-style-span">
    <w:name w:val="apple-style-span"/>
    <w:basedOn w:val="a0"/>
  </w:style>
  <w:style w:type="paragraph" w:styleId="2">
    <w:name w:val="Body Text Indent 2"/>
    <w:basedOn w:val="a"/>
    <w:pPr>
      <w:ind w:firstLine="570"/>
      <w:jc w:val="both"/>
    </w:pPr>
    <w:rPr>
      <w:rFonts w:ascii="楷体_GB2312" w:eastAsia="楷体_GB2312"/>
      <w:sz w:val="30"/>
    </w:rPr>
  </w:style>
  <w:style w:type="paragraph" w:styleId="a7">
    <w:name w:val="Body Text"/>
    <w:basedOn w:val="a"/>
    <w:pPr>
      <w:autoSpaceDE/>
      <w:autoSpaceDN/>
      <w:adjustRightInd/>
      <w:jc w:val="both"/>
      <w:textAlignment w:val="auto"/>
    </w:pPr>
    <w:rPr>
      <w:rFonts w:ascii="Times New Roman" w:hAnsi="Times New Roman"/>
      <w:kern w:val="2"/>
      <w:sz w:val="18"/>
    </w:rPr>
  </w:style>
  <w:style w:type="paragraph" w:styleId="a8">
    <w:name w:val="Body Text Indent"/>
    <w:basedOn w:val="a"/>
    <w:pPr>
      <w:ind w:firstLine="660"/>
      <w:jc w:val="both"/>
    </w:pPr>
    <w:rPr>
      <w:rFonts w:ascii="楷体_GB2312" w:eastAsia="楷体_GB2312"/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annotation subject"/>
    <w:basedOn w:val="ab"/>
    <w:next w:val="ab"/>
    <w:rPr>
      <w:b/>
      <w:bCs/>
    </w:rPr>
  </w:style>
  <w:style w:type="paragraph" w:styleId="3">
    <w:name w:val="Body Text Indent 3"/>
    <w:basedOn w:val="a"/>
    <w:pPr>
      <w:ind w:left="896" w:hanging="896"/>
      <w:jc w:val="both"/>
    </w:pPr>
    <w:rPr>
      <w:rFonts w:ascii="楷体_GB2312" w:eastAsia="楷体_GB2312"/>
      <w:spacing w:val="-4"/>
      <w:sz w:val="32"/>
    </w:rPr>
  </w:style>
  <w:style w:type="paragraph" w:styleId="ab">
    <w:name w:val="annotation text"/>
    <w:basedOn w:val="a"/>
  </w:style>
  <w:style w:type="paragraph" w:styleId="ac">
    <w:name w:val="Plain Text"/>
    <w:basedOn w:val="a"/>
    <w:pPr>
      <w:autoSpaceDE/>
      <w:autoSpaceDN/>
      <w:adjustRightInd/>
      <w:jc w:val="both"/>
      <w:textAlignment w:val="auto"/>
    </w:pPr>
    <w:rPr>
      <w:rFonts w:hAnsi="Courier New"/>
      <w:kern w:val="2"/>
      <w:sz w:val="21"/>
    </w:rPr>
  </w:style>
  <w:style w:type="paragraph" w:styleId="ad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Date"/>
    <w:basedOn w:val="a"/>
    <w:next w:val="a"/>
    <w:pPr>
      <w:ind w:leftChars="2500" w:left="100"/>
    </w:pPr>
  </w:style>
  <w:style w:type="paragraph" w:styleId="af">
    <w:name w:val="Balloon Text"/>
    <w:basedOn w:val="a"/>
    <w:rPr>
      <w:sz w:val="18"/>
      <w:szCs w:val="18"/>
    </w:rPr>
  </w:style>
  <w:style w:type="paragraph" w:customStyle="1" w:styleId="style3">
    <w:name w:val="style3"/>
    <w:basedOn w:val="a"/>
    <w:pPr>
      <w:widowControl/>
      <w:autoSpaceDE/>
      <w:autoSpaceDN/>
      <w:adjustRightInd/>
      <w:spacing w:before="100" w:beforeAutospacing="1" w:after="100" w:afterAutospacing="1" w:line="330" w:lineRule="atLeast"/>
      <w:textAlignment w:val="auto"/>
    </w:pPr>
    <w:rPr>
      <w:rFonts w:hAnsi="宋体" w:cs="宋体"/>
      <w:color w:val="66666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2004&#24180;&#32852;&#32771;&#25253;&#21517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2004年联考报名</Template>
  <TotalTime>1</TotalTime>
  <Pages>1</Pages>
  <Words>33</Words>
  <Characters>194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教育部学位与研究生教育发展中心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2011-05-11T01:59:00Z</cp:lastPrinted>
  <dcterms:created xsi:type="dcterms:W3CDTF">2017-05-16T07:08:00Z</dcterms:created>
  <dcterms:modified xsi:type="dcterms:W3CDTF">2017-05-16T07:08:00Z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